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De M/Mme ……………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Ecole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CP VILLE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Tel. :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Courriel :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A5216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A ………………..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……………….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Default="00A5216F" w:rsidP="00A5216F">
      <w:pPr>
        <w:tabs>
          <w:tab w:val="left" w:pos="6237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 Madame, Monsieur l’IEN</w:t>
      </w:r>
    </w:p>
    <w:p w:rsidR="00A5216F" w:rsidRPr="00A5216F" w:rsidRDefault="00A5216F" w:rsidP="00A5216F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…………………………….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: Alerte sur conditions de sécurité dans le cadre de la reprise le 11 MAI.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Je ne peux que constater les risques que j’encours avec l’ouverture de l’école le 11 mai.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En effet, … (marquer les risques factuels repérés)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4C1579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me permets de vous rappeler que </w:t>
      </w:r>
      <w:r w:rsidRPr="004C1579">
        <w:rPr>
          <w:rFonts w:ascii="Times New Roman" w:eastAsia="Times New Roman" w:hAnsi="Times New Roman" w:cs="Times New Roman"/>
          <w:sz w:val="24"/>
          <w:szCs w:val="24"/>
          <w:lang w:eastAsia="fr-FR"/>
        </w:rPr>
        <w:t>la responsabilité des chefs de services est engagée s’ils n’assurent pas la santé et la sécurité des personnels</w:t>
      </w: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(au plan administratif et au plan pénal). </w:t>
      </w:r>
    </w:p>
    <w:p w:rsidR="004C1579" w:rsidRDefault="004C1579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Je n’ai eu aucune réponse/des réponses incomplètes à mon courrier du … (date d’envoi du premier courrier), à ma notification dans le Registre santé et sécurité (RSST) du … et à ma notification dans le Registre Danger</w:t>
      </w:r>
      <w:r w:rsidR="004C15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grave et imminent.</w:t>
      </w:r>
    </w:p>
    <w:p w:rsidR="004C1579" w:rsidRPr="00A5216F" w:rsidRDefault="004C1579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1579" w:rsidRDefault="004C1579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Sans </w:t>
      </w:r>
      <w:r w:rsidR="00D968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mesure</w:t>
      </w:r>
      <w:r w:rsidR="00D9681B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votre part qui permettent de supprimer les risques cités ci-dessus, je ne pourrai qu’exercer mon droit de retrait afin de garantir ma </w:t>
      </w:r>
      <w:r w:rsidR="00D968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sécurité et ma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santé.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Madame/Monsieur, d’agréer mes sincères salutations.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A5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 </w:t>
      </w:r>
    </w:p>
    <w:p w:rsidR="003D0163" w:rsidRDefault="003D0163"/>
    <w:sectPr w:rsidR="003D0163" w:rsidSect="00D14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16F"/>
    <w:rsid w:val="003D0163"/>
    <w:rsid w:val="004C1579"/>
    <w:rsid w:val="00A5216F"/>
    <w:rsid w:val="00B1684F"/>
    <w:rsid w:val="00D14C60"/>
    <w:rsid w:val="00D9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z68zz89zfz87zz86zz80z1luz82zez74zydz89zz67z">
    <w:name w:val="author-a-z68zz89zfz87zz86zz80z1luz82zez74zydz89zz67z"/>
    <w:basedOn w:val="Policepardfaut"/>
    <w:rsid w:val="00A5216F"/>
  </w:style>
  <w:style w:type="character" w:customStyle="1" w:styleId="author-a-owz80ziqz79zn8jmz68zz67zz85zz69zer">
    <w:name w:val="author-a-owz80ziqz79zn8jmz68zz67zz85zz69zer"/>
    <w:basedOn w:val="Policepardfaut"/>
    <w:rsid w:val="00A52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cgt educ'action</cp:lastModifiedBy>
  <cp:revision>2</cp:revision>
  <dcterms:created xsi:type="dcterms:W3CDTF">2020-05-04T15:05:00Z</dcterms:created>
  <dcterms:modified xsi:type="dcterms:W3CDTF">2020-05-04T15:05:00Z</dcterms:modified>
</cp:coreProperties>
</file>